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7" w:rsidRDefault="00C77D47" w:rsidP="0047170A">
      <w:pPr>
        <w:spacing w:after="0" w:line="240" w:lineRule="auto"/>
        <w:rPr>
          <w:rFonts w:asciiTheme="majorHAnsi" w:hAnsiTheme="majorHAnsi"/>
          <w:sz w:val="26"/>
          <w:szCs w:val="26"/>
          <w:shd w:val="clear" w:color="auto" w:fill="FFFFFF"/>
        </w:rPr>
      </w:pPr>
      <w:bookmarkStart w:id="0" w:name="_GoBack"/>
      <w:r>
        <w:rPr>
          <w:rFonts w:asciiTheme="majorHAnsi" w:hAnsiTheme="majorHAnsi"/>
          <w:sz w:val="26"/>
          <w:szCs w:val="26"/>
          <w:shd w:val="clear" w:color="auto" w:fill="FFFFFF"/>
        </w:rPr>
        <w:t>Curia Arcivescovile di Oristano</w:t>
      </w:r>
    </w:p>
    <w:p w:rsidR="00C77D47" w:rsidRDefault="00C77D47" w:rsidP="0047170A">
      <w:pPr>
        <w:spacing w:after="0" w:line="240" w:lineRule="auto"/>
        <w:rPr>
          <w:rFonts w:asciiTheme="majorHAnsi" w:hAnsiTheme="majorHAnsi"/>
          <w:sz w:val="26"/>
          <w:szCs w:val="26"/>
          <w:shd w:val="clear" w:color="auto" w:fill="FFFFFF"/>
        </w:rPr>
      </w:pPr>
    </w:p>
    <w:p w:rsidR="00C77D47" w:rsidRDefault="000C6734" w:rsidP="0047170A">
      <w:pPr>
        <w:spacing w:after="0" w:line="240" w:lineRule="auto"/>
        <w:rPr>
          <w:rFonts w:asciiTheme="majorHAnsi" w:hAnsiTheme="majorHAnsi"/>
          <w:sz w:val="26"/>
          <w:szCs w:val="26"/>
          <w:shd w:val="clear" w:color="auto" w:fill="FFFFFF"/>
        </w:rPr>
      </w:pPr>
      <w:r w:rsidRPr="00C77D47">
        <w:rPr>
          <w:rFonts w:asciiTheme="majorHAnsi" w:hAnsiTheme="majorHAnsi"/>
          <w:sz w:val="26"/>
          <w:szCs w:val="26"/>
          <w:shd w:val="clear" w:color="auto" w:fill="FFFFFF"/>
        </w:rPr>
        <w:t>C</w:t>
      </w:r>
      <w:r w:rsidR="00C77D47">
        <w:rPr>
          <w:rFonts w:asciiTheme="majorHAnsi" w:hAnsiTheme="majorHAnsi"/>
          <w:sz w:val="26"/>
          <w:szCs w:val="26"/>
          <w:shd w:val="clear" w:color="auto" w:fill="FFFFFF"/>
        </w:rPr>
        <w:t>omunicato</w:t>
      </w:r>
    </w:p>
    <w:p w:rsidR="000C6734" w:rsidRPr="00C77D47" w:rsidRDefault="000C6734" w:rsidP="0047170A">
      <w:pPr>
        <w:spacing w:after="0" w:line="240" w:lineRule="auto"/>
        <w:rPr>
          <w:rFonts w:asciiTheme="majorHAnsi" w:hAnsiTheme="majorHAnsi"/>
          <w:sz w:val="26"/>
          <w:szCs w:val="26"/>
          <w:shd w:val="clear" w:color="auto" w:fill="FFFFFF"/>
        </w:rPr>
      </w:pPr>
      <w:r w:rsidRPr="00C77D47">
        <w:rPr>
          <w:rFonts w:asciiTheme="majorHAnsi" w:hAnsiTheme="majorHAnsi"/>
          <w:sz w:val="26"/>
          <w:szCs w:val="26"/>
          <w:shd w:val="clear" w:color="auto" w:fill="FFFFFF"/>
        </w:rPr>
        <w:t xml:space="preserve"> </w:t>
      </w:r>
    </w:p>
    <w:p w:rsidR="000C6734" w:rsidRPr="00C77D47" w:rsidRDefault="000C6734" w:rsidP="000C6734">
      <w:pPr>
        <w:spacing w:after="0" w:line="240" w:lineRule="auto"/>
        <w:jc w:val="center"/>
        <w:rPr>
          <w:rFonts w:asciiTheme="majorHAnsi" w:hAnsiTheme="majorHAnsi"/>
          <w:b/>
          <w:smallCaps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b/>
          <w:smallCaps/>
          <w:sz w:val="28"/>
          <w:szCs w:val="28"/>
          <w:shd w:val="clear" w:color="auto" w:fill="FFFFFF"/>
        </w:rPr>
        <w:t>L</w:t>
      </w:r>
      <w:r w:rsidR="00C77D47">
        <w:rPr>
          <w:rFonts w:asciiTheme="majorHAnsi" w:hAnsiTheme="majorHAnsi"/>
          <w:b/>
          <w:smallCaps/>
          <w:sz w:val="28"/>
          <w:szCs w:val="28"/>
          <w:shd w:val="clear" w:color="auto" w:fill="FFFFFF"/>
        </w:rPr>
        <w:t>a C</w:t>
      </w:r>
      <w:r w:rsidR="0047170A" w:rsidRPr="00C77D47">
        <w:rPr>
          <w:rFonts w:asciiTheme="majorHAnsi" w:hAnsiTheme="majorHAnsi"/>
          <w:b/>
          <w:smallCaps/>
          <w:sz w:val="28"/>
          <w:szCs w:val="28"/>
          <w:shd w:val="clear" w:color="auto" w:fill="FFFFFF"/>
        </w:rPr>
        <w:t>elebrazione della solennità del SS.mo Corpo e Sangue di Cristo</w:t>
      </w:r>
      <w:r w:rsidRPr="00C77D47">
        <w:rPr>
          <w:rFonts w:asciiTheme="majorHAnsi" w:hAnsiTheme="majorHAnsi"/>
          <w:b/>
          <w:smallCaps/>
          <w:sz w:val="28"/>
          <w:szCs w:val="28"/>
          <w:shd w:val="clear" w:color="auto" w:fill="FFFFFF"/>
        </w:rPr>
        <w:t xml:space="preserve"> </w:t>
      </w:r>
    </w:p>
    <w:p w:rsidR="000C6734" w:rsidRPr="00C77D47" w:rsidRDefault="000C6734" w:rsidP="00887F32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shd w:val="clear" w:color="auto" w:fill="FFFFFF"/>
        </w:rPr>
      </w:pPr>
    </w:p>
    <w:p w:rsidR="0047170A" w:rsidRPr="00C77D47" w:rsidRDefault="0047170A" w:rsidP="00887F3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47170A" w:rsidRPr="00C77D47" w:rsidRDefault="0047170A" w:rsidP="00887F3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0C6734" w:rsidRPr="00C77D47" w:rsidRDefault="00887F32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Domenica 14 giugno </w:t>
      </w:r>
      <w:r w:rsidR="0047170A"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>2020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ricorre la </w:t>
      </w:r>
      <w:r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>Solennità del SS.mo Corpo e Sangue di Cristo</w:t>
      </w:r>
      <w:r w:rsidR="0047170A"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 xml:space="preserve"> (Corpus Domini)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47170A" w:rsidRPr="00C77D47" w:rsidRDefault="0047170A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Tradizionalmente nelle nostre comunità 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questa </w:t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celebrazione ritrovava un suo momento significativo e solenne nella processione Eucaristica, quale manifestazione pubblica della fede del popolo 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>di Dio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>,</w:t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ne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>lla presenza reale del Signore R</w:t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>isorto in questo Sacramento.</w:t>
      </w:r>
    </w:p>
    <w:p w:rsidR="00887F32" w:rsidRPr="00C77D47" w:rsidRDefault="0047170A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>In esso la Chiesa trova la sorgente del suo esistere e della sua comunione con Cristo, realmente presente nell’Eucaristia.</w:t>
      </w:r>
    </w:p>
    <w:p w:rsidR="00306C21" w:rsidRPr="00C77D47" w:rsidRDefault="0047170A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887F32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Quest’anno, considerando le norme tuttora vigenti per il contenimento della diffusione del Coronavirus, </w:t>
      </w:r>
      <w:r w:rsidR="00AA43CB"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>non sarà possibile svolgere alcuna processione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>. Non pare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neppure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opportuno che essa venga sostituita da </w:t>
      </w:r>
      <w:r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altre </w:t>
      </w:r>
      <w:proofErr w:type="gramStart"/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>forme</w:t>
      </w:r>
      <w:proofErr w:type="gramEnd"/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che, pur </w:t>
      </w:r>
      <w:r w:rsidR="00C90CDE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volendo 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>esprime</w:t>
      </w:r>
      <w:r w:rsidR="00C90CDE" w:rsidRPr="00C77D47">
        <w:rPr>
          <w:rFonts w:asciiTheme="majorHAnsi" w:hAnsiTheme="majorHAnsi"/>
          <w:sz w:val="28"/>
          <w:szCs w:val="28"/>
          <w:shd w:val="clear" w:color="auto" w:fill="FFFFFF"/>
        </w:rPr>
        <w:t>re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devozione, non renderebbero evidente ciò che 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solo una 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vera processione intende anche simbolicamente esprimere: </w:t>
      </w:r>
      <w:r w:rsidR="00AA43CB"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 xml:space="preserve">sentirsi </w:t>
      </w:r>
      <w:r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>e</w:t>
      </w:r>
      <w:r w:rsidR="00AA43CB"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 xml:space="preserve"> riscoprirsi popolo di Dio in cammino</w:t>
      </w:r>
      <w:r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>,</w:t>
      </w:r>
      <w:r w:rsidR="00AA43CB"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 xml:space="preserve"> grazie alla forza che proviene da quel Pane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. </w:t>
      </w:r>
    </w:p>
    <w:p w:rsidR="00887F32" w:rsidRPr="00C77D47" w:rsidRDefault="00866651" w:rsidP="00306C21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 xml:space="preserve">Si deve </w:t>
      </w:r>
      <w:r w:rsidR="00AA43CB" w:rsidRPr="00C77D47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pertanto</w:t>
      </w:r>
      <w:r w:rsidR="00FA7C28" w:rsidRPr="00C77D47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 xml:space="preserve"> </w:t>
      </w:r>
      <w:r w:rsidR="00AA43CB" w:rsidRPr="00C77D47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evitare</w:t>
      </w:r>
      <w:r w:rsidR="00C90CDE" w:rsidRPr="00C77D47">
        <w:rPr>
          <w:rFonts w:asciiTheme="majorHAnsi" w:hAnsiTheme="majorHAnsi"/>
          <w:sz w:val="28"/>
          <w:szCs w:val="28"/>
          <w:shd w:val="clear" w:color="auto" w:fill="FFFFFF"/>
        </w:rPr>
        <w:t>, ad esempio,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che il singolo presbitero, magari accompagnato da altr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>i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ministr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>i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, attraversi</w:t>
      </w:r>
      <w:r w:rsidR="0047170A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a piedi 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alcune vie della parrocchia recando l’Ostensorio o</w:t>
      </w:r>
      <w:r w:rsidR="0047170A" w:rsidRPr="00C77D47">
        <w:rPr>
          <w:rFonts w:asciiTheme="majorHAnsi" w:hAnsiTheme="majorHAnsi"/>
          <w:sz w:val="28"/>
          <w:szCs w:val="28"/>
          <w:shd w:val="clear" w:color="auto" w:fill="FFFFFF"/>
        </w:rPr>
        <w:t>ppure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servendosi di un’auto scoperta o di altr</w:t>
      </w:r>
      <w:r w:rsidR="0047170A" w:rsidRPr="00C77D47">
        <w:rPr>
          <w:rFonts w:asciiTheme="majorHAnsi" w:hAnsiTheme="majorHAnsi"/>
          <w:sz w:val="28"/>
          <w:szCs w:val="28"/>
          <w:shd w:val="clear" w:color="auto" w:fill="FFFFFF"/>
        </w:rPr>
        <w:t>i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mezz</w:t>
      </w:r>
      <w:r w:rsidR="0047170A" w:rsidRPr="00C77D47">
        <w:rPr>
          <w:rFonts w:asciiTheme="majorHAnsi" w:hAnsiTheme="majorHAnsi"/>
          <w:sz w:val="28"/>
          <w:szCs w:val="28"/>
          <w:shd w:val="clear" w:color="auto" w:fill="FFFFFF"/>
        </w:rPr>
        <w:t>i</w:t>
      </w:r>
      <w:r w:rsidR="00AA43CB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simil</w:t>
      </w:r>
      <w:r w:rsidR="0047170A" w:rsidRPr="00C77D47">
        <w:rPr>
          <w:rFonts w:asciiTheme="majorHAnsi" w:hAnsiTheme="majorHAnsi"/>
          <w:sz w:val="28"/>
          <w:szCs w:val="28"/>
          <w:shd w:val="clear" w:color="auto" w:fill="FFFFFF"/>
        </w:rPr>
        <w:t>i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866651" w:rsidRPr="00C77D47" w:rsidRDefault="0047170A" w:rsidP="00C77D47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È pure 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evidente che l’impossibilità di svolgere una vera processione, come certamente è nel desiderio di tutti, non deve far venir meno l’esigenza di dare risalto a tale Solennità. Si suggerisce pertanto che nelle diverse parrocchie o in una delle parrocchie della medesima Unità Pastorale, 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al termine </w:t>
      </w:r>
      <w:r w:rsidR="00C77D47" w:rsidRPr="00C77D47">
        <w:rPr>
          <w:rFonts w:asciiTheme="majorHAnsi" w:hAnsiTheme="majorHAnsi"/>
          <w:sz w:val="28"/>
          <w:szCs w:val="28"/>
          <w:shd w:val="clear" w:color="auto" w:fill="FFFFFF"/>
        </w:rPr>
        <w:t>del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la</w:t>
      </w:r>
      <w:r w:rsidR="00553089"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celebrazione Eucaristica </w:t>
      </w:r>
      <w:r w:rsidR="00C77D47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si </w:t>
      </w:r>
      <w:r w:rsidR="00553089"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>preveda un tempo di adorazione</w:t>
      </w:r>
      <w:r w:rsidR="00C77D47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</w:t>
      </w:r>
      <w:r w:rsidR="00553089" w:rsidRPr="00C77D47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la cui durata e struttura può essere valutata in relazione alla situazione concreta</w:t>
      </w:r>
      <w:r w:rsidR="00C90CDE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e alle esigenze della comunità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parrocchiale</w:t>
      </w:r>
      <w:r w:rsidR="00553089" w:rsidRPr="00C77D47">
        <w:rPr>
          <w:rFonts w:asciiTheme="majorHAnsi" w:hAnsiTheme="majorHAnsi"/>
          <w:sz w:val="28"/>
          <w:szCs w:val="28"/>
          <w:shd w:val="clear" w:color="auto" w:fill="FFFFFF"/>
        </w:rPr>
        <w:t>, ma che sia realmente tempo di silenzio, di ascolto e di preghiera.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866651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Qualora la celebrazione avvenisse 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>all’apert</w:t>
      </w:r>
      <w:r w:rsidR="00866651" w:rsidRPr="00C77D47">
        <w:rPr>
          <w:rFonts w:asciiTheme="majorHAnsi" w:hAnsiTheme="majorHAnsi"/>
          <w:sz w:val="28"/>
          <w:szCs w:val="28"/>
          <w:shd w:val="clear" w:color="auto" w:fill="FFFFFF"/>
        </w:rPr>
        <w:t>o il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866651" w:rsidRPr="00C77D47">
        <w:rPr>
          <w:rFonts w:asciiTheme="majorHAnsi" w:hAnsiTheme="majorHAnsi"/>
          <w:sz w:val="28"/>
          <w:szCs w:val="28"/>
          <w:shd w:val="clear" w:color="auto" w:fill="FFFFFF"/>
        </w:rPr>
        <w:t xml:space="preserve">Ss.mo Sacramento venga riportato </w:t>
      </w:r>
      <w:r w:rsidR="00C77D47">
        <w:rPr>
          <w:rFonts w:asciiTheme="majorHAnsi" w:hAnsiTheme="majorHAnsi"/>
          <w:sz w:val="28"/>
          <w:szCs w:val="28"/>
          <w:shd w:val="clear" w:color="auto" w:fill="FFFFFF"/>
        </w:rPr>
        <w:t xml:space="preserve">nella chiesa parrocchiale in modo </w:t>
      </w:r>
      <w:r w:rsidR="00866651" w:rsidRPr="00C77D47">
        <w:rPr>
          <w:rFonts w:asciiTheme="majorHAnsi" w:hAnsiTheme="majorHAnsi"/>
          <w:sz w:val="28"/>
          <w:szCs w:val="28"/>
          <w:shd w:val="clear" w:color="auto" w:fill="FFFFFF"/>
        </w:rPr>
        <w:t>privato.</w:t>
      </w:r>
    </w:p>
    <w:p w:rsidR="00741131" w:rsidRDefault="00741131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77D47" w:rsidRDefault="00C77D47" w:rsidP="00887F32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77D47" w:rsidRPr="00C77D47" w:rsidRDefault="00C77D47" w:rsidP="00C77D47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Mons. Paolo </w:t>
      </w:r>
      <w:proofErr w:type="spellStart"/>
      <w:r w:rsidRPr="00C77D47">
        <w:rPr>
          <w:rFonts w:asciiTheme="majorHAnsi" w:hAnsiTheme="majorHAnsi"/>
          <w:b/>
          <w:sz w:val="28"/>
          <w:szCs w:val="28"/>
          <w:shd w:val="clear" w:color="auto" w:fill="FFFFFF"/>
        </w:rPr>
        <w:t>Ghiani</w:t>
      </w:r>
      <w:proofErr w:type="spellEnd"/>
    </w:p>
    <w:p w:rsidR="00C77D47" w:rsidRPr="00C77D47" w:rsidRDefault="00C77D47" w:rsidP="00C77D47">
      <w:pPr>
        <w:spacing w:after="0" w:line="240" w:lineRule="auto"/>
        <w:jc w:val="right"/>
        <w:rPr>
          <w:rFonts w:asciiTheme="majorHAnsi" w:hAnsiTheme="majorHAnsi"/>
          <w:i/>
          <w:sz w:val="28"/>
          <w:szCs w:val="28"/>
          <w:shd w:val="clear" w:color="auto" w:fill="FFFFFF"/>
        </w:rPr>
      </w:pPr>
      <w:r w:rsidRPr="00C77D47">
        <w:rPr>
          <w:rFonts w:asciiTheme="majorHAnsi" w:hAnsiTheme="majorHAnsi"/>
          <w:i/>
          <w:sz w:val="28"/>
          <w:szCs w:val="28"/>
          <w:shd w:val="clear" w:color="auto" w:fill="FFFFFF"/>
        </w:rPr>
        <w:t>Vicario Generale</w:t>
      </w:r>
      <w:bookmarkEnd w:id="0"/>
    </w:p>
    <w:sectPr w:rsidR="00C77D47" w:rsidRPr="00C77D47" w:rsidSect="00C0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2"/>
    <w:rsid w:val="00055D43"/>
    <w:rsid w:val="00076890"/>
    <w:rsid w:val="000C6734"/>
    <w:rsid w:val="00306C21"/>
    <w:rsid w:val="0047170A"/>
    <w:rsid w:val="00553089"/>
    <w:rsid w:val="005651AB"/>
    <w:rsid w:val="00741131"/>
    <w:rsid w:val="00866651"/>
    <w:rsid w:val="00887F32"/>
    <w:rsid w:val="008C140C"/>
    <w:rsid w:val="008F444C"/>
    <w:rsid w:val="00A57910"/>
    <w:rsid w:val="00AA43CB"/>
    <w:rsid w:val="00C031B4"/>
    <w:rsid w:val="00C77D47"/>
    <w:rsid w:val="00C90CDE"/>
    <w:rsid w:val="00D23462"/>
    <w:rsid w:val="00DD4148"/>
    <w:rsid w:val="00DE5BB7"/>
    <w:rsid w:val="00FA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984F9-5DF5-4B5A-B997-CA74FF2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MAURO DESSI</cp:lastModifiedBy>
  <cp:revision>2</cp:revision>
  <dcterms:created xsi:type="dcterms:W3CDTF">2020-06-04T10:49:00Z</dcterms:created>
  <dcterms:modified xsi:type="dcterms:W3CDTF">2020-06-04T10:49:00Z</dcterms:modified>
</cp:coreProperties>
</file>