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22" w:rsidRDefault="00497822" w:rsidP="00497822">
      <w:pPr>
        <w:spacing w:after="5" w:line="258" w:lineRule="auto"/>
        <w:ind w:left="67" w:firstLine="9"/>
        <w:jc w:val="center"/>
        <w:rPr>
          <w:rFonts w:ascii="Bookman Old Style" w:hAnsi="Bookman Old Style"/>
          <w:b/>
          <w:bCs/>
          <w:color w:val="1F3864"/>
          <w:sz w:val="28"/>
          <w:szCs w:val="28"/>
        </w:rPr>
      </w:pPr>
      <w:r w:rsidRPr="0011488E">
        <w:rPr>
          <w:rFonts w:ascii="Bookman Old Style" w:hAnsi="Bookman Old Style"/>
          <w:b/>
          <w:bCs/>
          <w:color w:val="1F3864"/>
          <w:sz w:val="28"/>
          <w:szCs w:val="28"/>
        </w:rPr>
        <w:t xml:space="preserve">LINEE GUIDA OPERATIVE POST </w:t>
      </w:r>
      <w:r>
        <w:rPr>
          <w:rFonts w:ascii="Bookman Old Style" w:hAnsi="Bookman Old Style"/>
          <w:b/>
          <w:bCs/>
          <w:color w:val="1F3864"/>
          <w:sz w:val="28"/>
          <w:szCs w:val="28"/>
        </w:rPr>
        <w:t xml:space="preserve">LOCKDOWN DA </w:t>
      </w:r>
      <w:r w:rsidRPr="0011488E">
        <w:rPr>
          <w:rFonts w:ascii="Bookman Old Style" w:hAnsi="Bookman Old Style"/>
          <w:b/>
          <w:bCs/>
          <w:color w:val="1F3864"/>
          <w:sz w:val="28"/>
          <w:szCs w:val="28"/>
        </w:rPr>
        <w:t xml:space="preserve">COVID-19 </w:t>
      </w:r>
    </w:p>
    <w:p w:rsidR="00497822" w:rsidRPr="0011488E" w:rsidRDefault="00497822" w:rsidP="00497822">
      <w:pPr>
        <w:spacing w:after="5" w:line="258" w:lineRule="auto"/>
        <w:ind w:left="67" w:firstLine="9"/>
        <w:jc w:val="center"/>
        <w:rPr>
          <w:rFonts w:ascii="Bookman Old Style" w:hAnsi="Bookman Old Style"/>
          <w:b/>
          <w:bCs/>
          <w:color w:val="1F3864"/>
          <w:sz w:val="28"/>
          <w:szCs w:val="28"/>
        </w:rPr>
      </w:pPr>
      <w:r w:rsidRPr="0011488E">
        <w:rPr>
          <w:rFonts w:ascii="Bookman Old Style" w:hAnsi="Bookman Old Style"/>
          <w:b/>
          <w:bCs/>
          <w:color w:val="1F3864"/>
          <w:sz w:val="28"/>
          <w:szCs w:val="28"/>
        </w:rPr>
        <w:t>PER I PELLEGRINI</w:t>
      </w:r>
      <w:r w:rsidR="009D07C2">
        <w:rPr>
          <w:rFonts w:ascii="Bookman Old Style" w:hAnsi="Bookman Old Style"/>
          <w:b/>
          <w:bCs/>
          <w:color w:val="1F3864"/>
          <w:sz w:val="28"/>
          <w:szCs w:val="28"/>
        </w:rPr>
        <w:t xml:space="preserve"> </w:t>
      </w:r>
      <w:r w:rsidRPr="0011488E">
        <w:rPr>
          <w:rFonts w:ascii="Bookman Old Style" w:hAnsi="Bookman Old Style"/>
          <w:b/>
          <w:bCs/>
          <w:color w:val="1F3864"/>
          <w:sz w:val="28"/>
          <w:szCs w:val="28"/>
        </w:rPr>
        <w:t xml:space="preserve">CHE INTENDONO PERCORRERE </w:t>
      </w:r>
      <w:r w:rsidR="009D07C2">
        <w:rPr>
          <w:rFonts w:ascii="Bookman Old Style" w:hAnsi="Bookman Old Style"/>
          <w:b/>
          <w:bCs/>
          <w:color w:val="1F3864"/>
          <w:sz w:val="28"/>
          <w:szCs w:val="28"/>
        </w:rPr>
        <w:br/>
      </w:r>
      <w:proofErr w:type="gramStart"/>
      <w:r w:rsidRPr="0011488E">
        <w:rPr>
          <w:rFonts w:ascii="Bookman Old Style" w:hAnsi="Bookman Old Style"/>
          <w:b/>
          <w:bCs/>
          <w:color w:val="1F3864"/>
          <w:sz w:val="28"/>
          <w:szCs w:val="28"/>
        </w:rPr>
        <w:t xml:space="preserve">IL CAMMINO </w:t>
      </w:r>
      <w:r>
        <w:rPr>
          <w:rFonts w:ascii="Bookman Old Style" w:hAnsi="Bookman Old Style"/>
          <w:b/>
          <w:bCs/>
          <w:color w:val="1F3864"/>
          <w:sz w:val="28"/>
          <w:szCs w:val="28"/>
        </w:rPr>
        <w:t>LODI ALLE TORRI</w:t>
      </w:r>
      <w:r w:rsidR="009D07C2">
        <w:rPr>
          <w:rFonts w:ascii="Bookman Old Style" w:hAnsi="Bookman Old Style"/>
          <w:b/>
          <w:bCs/>
          <w:color w:val="1F3864"/>
          <w:sz w:val="28"/>
          <w:szCs w:val="28"/>
        </w:rPr>
        <w:t xml:space="preserve"> NEL SINIS</w:t>
      </w:r>
      <w:r>
        <w:rPr>
          <w:rFonts w:ascii="Bookman Old Style" w:hAnsi="Bookman Old Style"/>
          <w:b/>
          <w:bCs/>
          <w:color w:val="1F3864"/>
          <w:sz w:val="28"/>
          <w:szCs w:val="28"/>
        </w:rPr>
        <w:t xml:space="preserve"> </w:t>
      </w:r>
      <w:proofErr w:type="gramEnd"/>
    </w:p>
    <w:p w:rsidR="00497822" w:rsidRPr="0011488E" w:rsidRDefault="00497822" w:rsidP="00497822">
      <w:pPr>
        <w:spacing w:after="120"/>
        <w:ind w:right="11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497822" w:rsidRPr="0011488E" w:rsidRDefault="00497822" w:rsidP="00497822">
      <w:pPr>
        <w:spacing w:after="120"/>
        <w:ind w:right="11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 xml:space="preserve">Si 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invitano i pellegrini che intendono percorrere il Cammino </w:t>
      </w:r>
      <w:r>
        <w:rPr>
          <w:rFonts w:ascii="Bookman Old Style" w:hAnsi="Bookman Old Style"/>
          <w:color w:val="000000"/>
          <w:sz w:val="22"/>
          <w:szCs w:val="20"/>
        </w:rPr>
        <w:t xml:space="preserve">Lodi alle Torri </w:t>
      </w:r>
      <w:r w:rsidRPr="0011488E">
        <w:rPr>
          <w:rFonts w:ascii="Bookman Old Style" w:hAnsi="Bookman Old Style"/>
          <w:color w:val="000000"/>
          <w:sz w:val="22"/>
          <w:szCs w:val="20"/>
        </w:rPr>
        <w:t xml:space="preserve"> a rispettare le norme di igiene, di distanziamento e quant’altro inerente all’utilizzo di Dispositivi di Protezione Individuali (DPI) secondo quanto disposto dalle Autorità competenti al fine di limitare la diffusione del contagio virale. </w:t>
      </w:r>
    </w:p>
    <w:p w:rsidR="00497822" w:rsidRPr="00D77594" w:rsidRDefault="00497822" w:rsidP="00497822">
      <w:pPr>
        <w:spacing w:after="120"/>
        <w:ind w:right="11"/>
        <w:jc w:val="both"/>
        <w:rPr>
          <w:rFonts w:ascii="Bookman Old Style" w:hAnsi="Bookman Old Style"/>
          <w:b/>
          <w:bCs/>
          <w:color w:val="000000"/>
          <w:sz w:val="22"/>
          <w:szCs w:val="20"/>
        </w:rPr>
      </w:pPr>
      <w:r w:rsidRPr="00D77594">
        <w:rPr>
          <w:rFonts w:ascii="Bookman Old Style" w:hAnsi="Bookman Old Style"/>
          <w:b/>
          <w:bCs/>
          <w:color w:val="000000"/>
          <w:sz w:val="22"/>
          <w:szCs w:val="20"/>
        </w:rPr>
        <w:t>Si ha l’obbligo: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dell’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>uso delle mascherine in tutti i locali aperti al pubblico. Tale obbligo vige anche nei luoghi all’aperto laddove non sia possibile mantenere la distanza di sicurezza interpersonale di almeno un metro;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di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sottopo</w:t>
      </w:r>
      <w:r>
        <w:rPr>
          <w:rFonts w:ascii="Bookman Old Style" w:hAnsi="Bookman Old Style"/>
          <w:color w:val="000000"/>
          <w:sz w:val="22"/>
          <w:szCs w:val="20"/>
        </w:rPr>
        <w:t>rsi, eventualmente,</w:t>
      </w:r>
      <w:r w:rsidRPr="0011488E">
        <w:rPr>
          <w:rFonts w:ascii="Bookman Old Style" w:hAnsi="Bookman Old Style"/>
          <w:color w:val="000000"/>
          <w:sz w:val="22"/>
          <w:szCs w:val="20"/>
        </w:rPr>
        <w:t xml:space="preserve"> alla misurazione della temperatura corporea; qualora la stessa risultasse pari o superiore a 37,5 gradi, sono tenuti a contattare il proprio medico curante o il </w:t>
      </w:r>
      <w:r>
        <w:rPr>
          <w:rFonts w:ascii="Bookman Old Style" w:hAnsi="Bookman Old Style"/>
          <w:color w:val="000000"/>
          <w:sz w:val="22"/>
          <w:szCs w:val="20"/>
        </w:rPr>
        <w:t>n</w:t>
      </w:r>
      <w:r w:rsidRPr="0011488E">
        <w:rPr>
          <w:rFonts w:ascii="Bookman Old Style" w:hAnsi="Bookman Old Style"/>
          <w:color w:val="000000"/>
          <w:sz w:val="22"/>
          <w:szCs w:val="20"/>
        </w:rPr>
        <w:t>umero verde Sanità: 800 311 377 nelle fasce orarie di servizio dello stesso, così come indicato nel sito della Regione Autonoma della Sardegna, ovvero negli altri orari al 118;</w:t>
      </w:r>
    </w:p>
    <w:p w:rsidR="00497822" w:rsidRPr="00D77594" w:rsidRDefault="00497822" w:rsidP="00497822">
      <w:pPr>
        <w:spacing w:after="120"/>
        <w:ind w:right="11"/>
        <w:jc w:val="both"/>
        <w:rPr>
          <w:rFonts w:ascii="Bookman Old Style" w:hAnsi="Bookman Old Style"/>
          <w:b/>
          <w:bCs/>
          <w:color w:val="000000"/>
          <w:sz w:val="22"/>
          <w:szCs w:val="20"/>
        </w:rPr>
      </w:pPr>
      <w:r w:rsidRPr="00D77594">
        <w:rPr>
          <w:rFonts w:ascii="Bookman Old Style" w:hAnsi="Bookman Old Style"/>
          <w:b/>
          <w:bCs/>
          <w:color w:val="000000"/>
          <w:sz w:val="22"/>
          <w:szCs w:val="20"/>
        </w:rPr>
        <w:t>Non si potrà percorrere il cammino: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se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sprovvisti dei necessari DPI (mascherina, gel disinfettante); 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se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soggetti a quarantena, se a conoscenza di essere stati a contatto con persone risultate positive negli ultimi 14 giorni, se si presenta una temperatura corporea superiore ai 37,5°C o sintomi </w:t>
      </w:r>
      <w:proofErr w:type="spellStart"/>
      <w:r w:rsidRPr="0011488E">
        <w:rPr>
          <w:rFonts w:ascii="Bookman Old Style" w:hAnsi="Bookman Old Style"/>
          <w:color w:val="000000"/>
          <w:sz w:val="22"/>
          <w:szCs w:val="20"/>
        </w:rPr>
        <w:t>simil</w:t>
      </w:r>
      <w:proofErr w:type="spell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influenzali ascrivibili al Covid-19.</w:t>
      </w:r>
    </w:p>
    <w:p w:rsidR="00FA180A" w:rsidRDefault="00FA180A"/>
    <w:p w:rsidR="00497822" w:rsidRPr="00D77594" w:rsidRDefault="00497822" w:rsidP="00497822">
      <w:pPr>
        <w:spacing w:after="120"/>
        <w:ind w:right="11"/>
        <w:jc w:val="both"/>
        <w:rPr>
          <w:rFonts w:ascii="Bookman Old Style" w:hAnsi="Bookman Old Style"/>
          <w:b/>
          <w:bCs/>
          <w:color w:val="000000"/>
          <w:sz w:val="22"/>
          <w:szCs w:val="20"/>
        </w:rPr>
      </w:pPr>
      <w:r w:rsidRPr="00D77594">
        <w:rPr>
          <w:rFonts w:ascii="Bookman Old Style" w:hAnsi="Bookman Old Style"/>
          <w:b/>
          <w:bCs/>
          <w:color w:val="000000"/>
          <w:sz w:val="22"/>
          <w:szCs w:val="20"/>
        </w:rPr>
        <w:t xml:space="preserve">Osservare scrupolosamente le regole di distanziamento e di comportamento: 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durante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il cammino a piedi va conservata una distanza interpersonale di </w:t>
      </w:r>
      <w:r w:rsidRPr="00497822">
        <w:rPr>
          <w:rFonts w:ascii="Bookman Old Style" w:hAnsi="Bookman Old Style"/>
          <w:b/>
          <w:color w:val="000000"/>
          <w:sz w:val="22"/>
          <w:szCs w:val="20"/>
        </w:rPr>
        <w:t>almeno 2 metri</w:t>
      </w:r>
      <w:r w:rsidRPr="0011488E">
        <w:rPr>
          <w:rFonts w:ascii="Bookman Old Style" w:hAnsi="Bookman Old Style"/>
          <w:color w:val="000000"/>
          <w:sz w:val="22"/>
          <w:szCs w:val="20"/>
        </w:rPr>
        <w:t xml:space="preserve">. Ogni qualvolta si dovesse diminuire tale distanza, durante le soste e nell’incrocio con altre persone è obbligatorio indossare la mascherina; 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>
        <w:rPr>
          <w:rFonts w:ascii="Bookman Old Style" w:hAnsi="Bookman Old Style"/>
          <w:color w:val="000000"/>
          <w:sz w:val="22"/>
          <w:szCs w:val="20"/>
        </w:rPr>
        <w:t>restano</w:t>
      </w:r>
      <w:proofErr w:type="gramEnd"/>
      <w:r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Pr="0011488E">
        <w:rPr>
          <w:rFonts w:ascii="Bookman Old Style" w:hAnsi="Bookman Old Style"/>
          <w:color w:val="000000"/>
          <w:sz w:val="22"/>
          <w:szCs w:val="20"/>
        </w:rPr>
        <w:t xml:space="preserve">vietati scambi di attrezzatura, oggetti, cibi, bevande o altro tra i partecipanti non appartenenti allo stesso nucleo familiare; </w:t>
      </w:r>
    </w:p>
    <w:p w:rsidR="00497822" w:rsidRPr="0011488E" w:rsidRDefault="00497822" w:rsidP="00497822">
      <w:pPr>
        <w:numPr>
          <w:ilvl w:val="0"/>
          <w:numId w:val="1"/>
        </w:numPr>
        <w:spacing w:after="120" w:line="258" w:lineRule="auto"/>
        <w:ind w:left="714" w:right="11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si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fa obbligo ai partecipanti di avere con sé la mascherina e il gel disinfettante a base alcolica. </w:t>
      </w:r>
    </w:p>
    <w:p w:rsidR="00497822" w:rsidRPr="0011488E" w:rsidRDefault="00497822" w:rsidP="00497822">
      <w:pPr>
        <w:spacing w:after="120"/>
        <w:ind w:right="11"/>
        <w:jc w:val="both"/>
        <w:rPr>
          <w:rFonts w:ascii="Bookman Old Style" w:hAnsi="Bookman Old Style"/>
          <w:color w:val="000000"/>
          <w:sz w:val="22"/>
          <w:szCs w:val="20"/>
        </w:rPr>
      </w:pPr>
      <w:r w:rsidRPr="0011488E">
        <w:rPr>
          <w:rFonts w:ascii="Bookman Old Style" w:hAnsi="Bookman Old Style"/>
          <w:color w:val="000000"/>
          <w:sz w:val="22"/>
          <w:szCs w:val="20"/>
        </w:rPr>
        <w:t xml:space="preserve">È responsabilità dei pellegrini non disperdere mascherine o quant’altro lungo il percorso, ma conferirli negli </w:t>
      </w:r>
      <w:proofErr w:type="gramStart"/>
      <w:r w:rsidRPr="0011488E">
        <w:rPr>
          <w:rFonts w:ascii="Bookman Old Style" w:hAnsi="Bookman Old Style"/>
          <w:color w:val="000000"/>
          <w:sz w:val="22"/>
          <w:szCs w:val="20"/>
        </w:rPr>
        <w:t>appositi</w:t>
      </w:r>
      <w:proofErr w:type="gramEnd"/>
      <w:r w:rsidRPr="0011488E">
        <w:rPr>
          <w:rFonts w:ascii="Bookman Old Style" w:hAnsi="Bookman Old Style"/>
          <w:color w:val="000000"/>
          <w:sz w:val="22"/>
          <w:szCs w:val="20"/>
        </w:rPr>
        <w:t xml:space="preserve"> cestini dell’indifferenziato.</w:t>
      </w:r>
    </w:p>
    <w:p w:rsidR="00497822" w:rsidRPr="0011488E" w:rsidRDefault="00497822" w:rsidP="00497822">
      <w:pPr>
        <w:spacing w:after="120"/>
        <w:ind w:right="11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497822" w:rsidRPr="009D07C2" w:rsidRDefault="00497822" w:rsidP="00497822">
      <w:pPr>
        <w:spacing w:after="120"/>
        <w:ind w:right="11"/>
        <w:jc w:val="both"/>
        <w:rPr>
          <w:rFonts w:ascii="Bookman Old Style" w:hAnsi="Bookman Old Style"/>
          <w:color w:val="000000"/>
          <w:sz w:val="22"/>
          <w:szCs w:val="20"/>
        </w:rPr>
      </w:pPr>
      <w:r w:rsidRPr="009D07C2">
        <w:rPr>
          <w:rFonts w:ascii="Bookman Old Style" w:hAnsi="Bookman Old Style"/>
          <w:color w:val="000000"/>
          <w:sz w:val="22"/>
          <w:szCs w:val="20"/>
        </w:rPr>
        <w:t>Oristano, 1 luglio 2020</w:t>
      </w:r>
    </w:p>
    <w:p w:rsidR="00497822" w:rsidRDefault="00497822" w:rsidP="00497822">
      <w:pPr>
        <w:spacing w:after="120"/>
        <w:ind w:right="11"/>
        <w:jc w:val="both"/>
        <w:rPr>
          <w:rFonts w:ascii="Bookman Old Style" w:hAnsi="Bookman Old Style"/>
          <w:b/>
          <w:bCs/>
          <w:color w:val="000000"/>
          <w:sz w:val="22"/>
          <w:szCs w:val="20"/>
        </w:rPr>
      </w:pPr>
      <w:r w:rsidRPr="00D77594">
        <w:rPr>
          <w:rFonts w:ascii="Bookman Old Style" w:hAnsi="Bookman Old Style"/>
          <w:b/>
          <w:bCs/>
          <w:color w:val="000000"/>
          <w:sz w:val="22"/>
          <w:szCs w:val="20"/>
        </w:rPr>
        <w:t xml:space="preserve">                                                                                             F.to</w:t>
      </w:r>
    </w:p>
    <w:p w:rsidR="00497822" w:rsidRPr="00497822" w:rsidRDefault="00497822" w:rsidP="00497822">
      <w:pPr>
        <w:spacing w:after="120"/>
        <w:ind w:right="11"/>
        <w:jc w:val="both"/>
        <w:rPr>
          <w:rFonts w:ascii="Bookman Old Style" w:hAnsi="Bookman Old Style"/>
          <w:b/>
          <w:bCs/>
          <w:color w:val="000000"/>
          <w:sz w:val="22"/>
          <w:szCs w:val="20"/>
        </w:rPr>
      </w:pPr>
      <w:r>
        <w:rPr>
          <w:rFonts w:ascii="Bookman Old Style" w:hAnsi="Bookman Old Style"/>
          <w:b/>
          <w:bCs/>
          <w:color w:val="000000"/>
          <w:sz w:val="22"/>
          <w:szCs w:val="20"/>
        </w:rPr>
        <w:tab/>
      </w:r>
      <w:r>
        <w:rPr>
          <w:rFonts w:ascii="Bookman Old Style" w:hAnsi="Bookman Old Style"/>
          <w:b/>
          <w:bCs/>
          <w:color w:val="000000"/>
          <w:sz w:val="22"/>
          <w:szCs w:val="20"/>
        </w:rPr>
        <w:tab/>
      </w:r>
      <w:r>
        <w:rPr>
          <w:rFonts w:ascii="Bookman Old Style" w:hAnsi="Bookman Old Style"/>
          <w:b/>
          <w:bCs/>
          <w:color w:val="000000"/>
          <w:sz w:val="22"/>
          <w:szCs w:val="20"/>
        </w:rPr>
        <w:tab/>
      </w:r>
      <w:r>
        <w:rPr>
          <w:rFonts w:ascii="Bookman Old Style" w:hAnsi="Bookman Old Style"/>
          <w:b/>
          <w:bCs/>
          <w:color w:val="000000"/>
          <w:sz w:val="22"/>
          <w:szCs w:val="20"/>
        </w:rPr>
        <w:tab/>
      </w:r>
      <w:r>
        <w:rPr>
          <w:rFonts w:ascii="Bookman Old Style" w:hAnsi="Bookman Old Style"/>
          <w:b/>
          <w:bCs/>
          <w:color w:val="000000"/>
          <w:sz w:val="22"/>
          <w:szCs w:val="20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L'Incaricato diocesano </w:t>
      </w:r>
      <w:r w:rsidR="009D07C2">
        <w:rPr>
          <w:rFonts w:ascii="Bookman Old Style" w:hAnsi="Bookman Old Style" w:cs="Arial"/>
          <w:color w:val="000000"/>
          <w:sz w:val="22"/>
          <w:szCs w:val="22"/>
        </w:rPr>
        <w:t xml:space="preserve">per la </w:t>
      </w:r>
      <w:r>
        <w:rPr>
          <w:rFonts w:ascii="Bookman Old Style" w:hAnsi="Bookman Old Style" w:cs="Arial"/>
          <w:color w:val="000000"/>
          <w:sz w:val="22"/>
          <w:szCs w:val="22"/>
        </w:rPr>
        <w:t>Pastorale del Turismo</w:t>
      </w:r>
    </w:p>
    <w:p w:rsidR="00497822" w:rsidRPr="00D77594" w:rsidRDefault="00497822" w:rsidP="00497822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17"/>
        </w:rPr>
      </w:pP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r w:rsidRPr="0011488E">
        <w:rPr>
          <w:rFonts w:ascii="Bookman Old Style" w:hAnsi="Bookman Old Style" w:cs="Arial"/>
          <w:color w:val="000000"/>
          <w:sz w:val="22"/>
          <w:szCs w:val="22"/>
        </w:rPr>
        <w:tab/>
      </w:r>
      <w:proofErr w:type="gramStart"/>
      <w:r>
        <w:rPr>
          <w:rFonts w:ascii="Bookman Old Style" w:hAnsi="Bookman Old Style" w:cs="Arial"/>
          <w:i/>
          <w:iCs/>
          <w:color w:val="000000"/>
          <w:sz w:val="22"/>
          <w:szCs w:val="22"/>
        </w:rPr>
        <w:t>don</w:t>
      </w:r>
      <w:proofErr w:type="gramEnd"/>
      <w:r>
        <w:rPr>
          <w:rFonts w:ascii="Bookman Old Style" w:hAnsi="Bookman Old Style" w:cs="Arial"/>
          <w:i/>
          <w:iCs/>
          <w:color w:val="000000"/>
          <w:sz w:val="22"/>
          <w:szCs w:val="22"/>
        </w:rPr>
        <w:t xml:space="preserve"> Ignazio Serra</w:t>
      </w:r>
    </w:p>
    <w:p w:rsidR="00497822" w:rsidRDefault="00497822" w:rsidP="00497822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</w:p>
    <w:p w:rsidR="00497822" w:rsidRDefault="00497822"/>
    <w:sectPr w:rsidR="00497822" w:rsidSect="00FA1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073E"/>
    <w:multiLevelType w:val="hybridMultilevel"/>
    <w:tmpl w:val="F74A8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283"/>
  <w:characterSpacingControl w:val="doNotCompress"/>
  <w:savePreviewPicture/>
  <w:compat/>
  <w:rsids>
    <w:rsidRoot w:val="00497822"/>
    <w:rsid w:val="00497822"/>
    <w:rsid w:val="009D07C2"/>
    <w:rsid w:val="00DF3ACA"/>
    <w:rsid w:val="00E832E2"/>
    <w:rsid w:val="00FA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</dc:creator>
  <cp:lastModifiedBy>Ignazio</cp:lastModifiedBy>
  <cp:revision>1</cp:revision>
  <dcterms:created xsi:type="dcterms:W3CDTF">2020-06-28T20:39:00Z</dcterms:created>
  <dcterms:modified xsi:type="dcterms:W3CDTF">2020-06-28T20:47:00Z</dcterms:modified>
</cp:coreProperties>
</file>